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659" w:rsidRPr="00B03659" w:rsidRDefault="00B03659" w:rsidP="00AD454A">
      <w:pPr>
        <w:shd w:val="clear" w:color="auto" w:fill="FFFFFF"/>
        <w:spacing w:beforeAutospacing="1" w:after="390" w:line="240" w:lineRule="auto"/>
        <w:rPr>
          <w:rFonts w:ascii="Helvetica" w:hAnsi="Helvetica" w:cs="Helvetica"/>
          <w:color w:val="252525"/>
          <w:kern w:val="36"/>
          <w:sz w:val="60"/>
          <w:szCs w:val="60"/>
          <w:lang w:val="en-US"/>
        </w:rPr>
      </w:pPr>
      <w:r w:rsidRPr="00B03659">
        <w:rPr>
          <w:rFonts w:ascii="Helvetica" w:hAnsi="Helvetica" w:cs="Helvetica"/>
          <w:color w:val="252525"/>
          <w:kern w:val="36"/>
          <w:sz w:val="60"/>
          <w:szCs w:val="60"/>
          <w:lang w:val="en-US"/>
        </w:rPr>
        <w:t>«Look inside the box»</w:t>
      </w:r>
    </w:p>
    <w:p w:rsidR="00B03659" w:rsidRPr="00B03659" w:rsidRDefault="00B03659" w:rsidP="00B03659">
      <w:pPr>
        <w:shd w:val="clear" w:color="auto" w:fill="FFFFFF"/>
        <w:spacing w:beforeAutospacing="1" w:after="390" w:line="240" w:lineRule="auto"/>
        <w:rPr>
          <w:rFonts w:ascii="Helvetica" w:eastAsia="Times New Roman" w:hAnsi="Helvetica" w:cs="Helvetica"/>
          <w:sz w:val="24"/>
          <w:szCs w:val="24"/>
          <w:lang w:val="en-US"/>
        </w:rPr>
      </w:pPr>
      <w:r w:rsidRPr="00B03659">
        <w:rPr>
          <w:rFonts w:ascii="Helvetica" w:eastAsia="Times New Roman" w:hAnsi="Helvetica" w:cs="Helvetica"/>
          <w:b/>
          <w:bCs/>
          <w:sz w:val="24"/>
          <w:szCs w:val="24"/>
          <w:lang w:val="en-US"/>
        </w:rPr>
        <w:t>USM Inos Box</w:t>
      </w:r>
    </w:p>
    <w:p w:rsidR="00B03659" w:rsidRPr="00B03659" w:rsidRDefault="00B03659" w:rsidP="00B03659">
      <w:pPr>
        <w:pStyle w:val="StandardWeb"/>
        <w:shd w:val="clear" w:color="auto" w:fill="FFFFFF"/>
        <w:rPr>
          <w:rFonts w:ascii="Helvetica" w:eastAsiaTheme="minorEastAsia" w:hAnsi="Helvetica" w:cs="Helvetica"/>
          <w:color w:val="auto"/>
          <w:sz w:val="22"/>
          <w:szCs w:val="22"/>
          <w:lang w:val="it-IT"/>
        </w:rPr>
      </w:pPr>
      <w:r w:rsidRPr="00B03659">
        <w:rPr>
          <w:rFonts w:ascii="Helvetica" w:eastAsiaTheme="minorEastAsia" w:hAnsi="Helvetica" w:cs="Helvetica"/>
          <w:color w:val="auto"/>
          <w:sz w:val="22"/>
          <w:szCs w:val="22"/>
          <w:lang w:val="it-IT"/>
        </w:rPr>
        <w:t>Non importa se si tratta di calzini, asciugamani in spugna, coltelli, forchette, mattoncini Lego, chiavi o cellulare: USM Inos porta ordine nelle vostre vite e aiuta a riorganizzare gli interni della propria casa. Il nuovo prodotto è costituito da una serie di box, dall'aspetto morbido, disponibili in quattro dimensioni, c</w:t>
      </w:r>
      <w:bookmarkStart w:id="0" w:name="_GoBack"/>
      <w:bookmarkEnd w:id="0"/>
      <w:r w:rsidRPr="00B03659">
        <w:rPr>
          <w:rFonts w:ascii="Helvetica" w:eastAsiaTheme="minorEastAsia" w:hAnsi="Helvetica" w:cs="Helvetica"/>
          <w:color w:val="auto"/>
          <w:sz w:val="22"/>
          <w:szCs w:val="22"/>
          <w:lang w:val="it-IT"/>
        </w:rPr>
        <w:t>he si adattano perfettamente alle misure - 750 x 350 x 350 mm - di USM Haller, l’arredo più venduto del marchio USM. Grazie alle due diverse larghezze e altezze, i box trovano quasi infinite combinazioni. Un coperchio permette di comporli in altezza, uno sopra l'altro. Da solo invece, può trasformarsi anche in un elegante vassoio per servire o per prese Il box USM Inos è realizzato in fibra di poliestere, come gli USM Privacy Panels presentati nel 2015, un materiale robusto e piacevole al tatto, ideale per essere utilizzato anche nella propria abitazione. Box e vassoi sono entrambi disponibili nei colori grigio chiaro e antracite.</w:t>
      </w:r>
    </w:p>
    <w:p w:rsidR="00B03659" w:rsidRPr="00B03659" w:rsidRDefault="00B03659" w:rsidP="00B03659">
      <w:pPr>
        <w:shd w:val="clear" w:color="auto" w:fill="FFFFFF"/>
        <w:spacing w:before="100" w:beforeAutospacing="1" w:after="390" w:line="240" w:lineRule="auto"/>
        <w:rPr>
          <w:rFonts w:ascii="Helvetica" w:hAnsi="Helvetica" w:cs="Helvetica"/>
          <w:lang w:val="it-IT"/>
        </w:rPr>
      </w:pPr>
      <w:r w:rsidRPr="00B03659">
        <w:rPr>
          <w:rFonts w:ascii="Helvetica" w:hAnsi="Helvetica" w:cs="Helvetica"/>
          <w:lang w:val="it-IT"/>
        </w:rPr>
        <w:t>Questo nuovo prodotto è stato creato in collaborazione con il rinomato studio svizzero di design atelier oï.</w:t>
      </w:r>
    </w:p>
    <w:p w:rsidR="00B03659" w:rsidRDefault="00B03659" w:rsidP="00B03659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8C918C"/>
          <w:sz w:val="24"/>
          <w:szCs w:val="24"/>
          <w:lang w:val="it-IT"/>
        </w:rPr>
      </w:pPr>
      <w:r w:rsidRPr="00B03659">
        <w:rPr>
          <w:rFonts w:ascii="Helvetica" w:hAnsi="Helvetica" w:cs="Helvetica"/>
          <w:b/>
          <w:bCs/>
          <w:lang w:val="it-IT"/>
        </w:rPr>
        <w:t>Divisori</w:t>
      </w:r>
      <w:r w:rsidRPr="00B03659">
        <w:rPr>
          <w:rFonts w:ascii="Helvetica" w:eastAsia="Times New Roman" w:hAnsi="Helvetica" w:cs="Helvetica"/>
          <w:color w:val="8C918C"/>
          <w:sz w:val="24"/>
          <w:szCs w:val="24"/>
          <w:lang w:val="it-IT"/>
        </w:rPr>
        <w:br/>
      </w:r>
      <w:r w:rsidRPr="00B03659">
        <w:rPr>
          <w:rFonts w:ascii="Helvetica" w:hAnsi="Helvetica" w:cs="Helvetica"/>
          <w:lang w:val="it-IT"/>
        </w:rPr>
        <w:t>Con l’aiuto di divisori (1) – in lamina verniciata a polvere e assemblabili ad incastro – lo spazio interno dei box può essere riorganizzato in modo fl essibile per creare scompartimenti più piccoli. Sia i divisori sono disponibili nei colori nero grafi te e grigio chiaro.</w:t>
      </w:r>
    </w:p>
    <w:p w:rsidR="00B03659" w:rsidRDefault="00B03659" w:rsidP="00B03659">
      <w:pPr>
        <w:shd w:val="clear" w:color="auto" w:fill="FFFFFF"/>
        <w:spacing w:before="100" w:beforeAutospacing="1" w:after="390" w:line="240" w:lineRule="auto"/>
        <w:rPr>
          <w:rFonts w:ascii="Helvetica" w:hAnsi="Helvetica" w:cs="Helvetica"/>
          <w:lang w:val="it-IT"/>
        </w:rPr>
      </w:pPr>
      <w:r>
        <w:rPr>
          <w:rFonts w:ascii="Helvetica" w:hAnsi="Helvetica" w:cs="Helvetica"/>
          <w:b/>
          <w:bCs/>
          <w:lang w:val="it-IT"/>
        </w:rPr>
        <w:t>Sovrapposizione</w:t>
      </w:r>
      <w:r>
        <w:rPr>
          <w:rFonts w:ascii="Helvetica" w:hAnsi="Helvetica" w:cs="Helvetica"/>
          <w:lang w:val="it-IT"/>
        </w:rPr>
        <w:br/>
        <w:t>Diverse scatole possono essere impilate una sopra l‘altra grazie all’ausilio di vassoi (2), i quali possono inoltre assumere la funzione di coperchi, vassoi da portata oppure contenitori di piccoli oggetti trovati in giro per la casa.</w:t>
      </w:r>
    </w:p>
    <w:p w:rsidR="00B03659" w:rsidRDefault="00B03659" w:rsidP="00B03659">
      <w:pPr>
        <w:shd w:val="clear" w:color="auto" w:fill="FFFFFF"/>
        <w:spacing w:before="100" w:beforeAutospacing="1" w:after="390" w:line="240" w:lineRule="auto"/>
        <w:rPr>
          <w:rFonts w:ascii="Helvetica" w:hAnsi="Helvetica" w:cs="Helvetica"/>
          <w:lang w:val="it-IT"/>
        </w:rPr>
      </w:pPr>
      <w:r>
        <w:rPr>
          <w:rFonts w:ascii="Helvetica" w:hAnsi="Helvetica" w:cs="Helvetica"/>
          <w:b/>
          <w:bCs/>
          <w:lang w:val="it-IT"/>
        </w:rPr>
        <w:t>Utilizzo</w:t>
      </w:r>
      <w:r>
        <w:rPr>
          <w:rFonts w:ascii="Helvetica" w:hAnsi="Helvetica" w:cs="Helvetica"/>
          <w:lang w:val="it-IT"/>
        </w:rPr>
        <w:br/>
        <w:t>I box sono accessori ideali, perfettamente compatibili con il sistema di mobili componibili USM Haller. Grazie ad una varietà di dimensioni, tutte abbinabili tra di loro, e alla capacità di ripartire lo spazio tramite i sottili divisori, avrete la possibilità di organizzare e ordinare molti ambienti della vostra vita quotidiana. Potrete utilizzare questi contenitori per riporre le posate in cucina o le riviste nel soggiorno, per conservare la biancheria e i cosmetici in bagno oppure per ordinare i giocattoli nella stanza dei bambini.</w:t>
      </w:r>
    </w:p>
    <w:p w:rsidR="00EB58BA" w:rsidRPr="00AD454A" w:rsidRDefault="00225DF3">
      <w:pPr>
        <w:rPr>
          <w:rFonts w:ascii="Helvetica" w:hAnsi="Helvetica" w:cs="Helvetica"/>
          <w:lang w:val="en-US"/>
        </w:rPr>
      </w:pPr>
      <w:r w:rsidRPr="00AD454A">
        <w:rPr>
          <w:rFonts w:ascii="Helvetica" w:hAnsi="Helvetica" w:cs="Helvetica"/>
          <w:lang w:val="en-US"/>
        </w:rPr>
        <w:t>Link:</w:t>
      </w:r>
      <w:r w:rsidR="00D9176A" w:rsidRPr="00AD454A">
        <w:rPr>
          <w:lang w:val="en-US"/>
        </w:rPr>
        <w:t xml:space="preserve"> </w:t>
      </w:r>
      <w:hyperlink r:id="rId6" w:history="1">
        <w:r w:rsidR="00B03659" w:rsidRPr="006E303E">
          <w:rPr>
            <w:rStyle w:val="Hyperlink"/>
            <w:lang w:val="en-US"/>
          </w:rPr>
          <w:t>https://www.usm.com/it-it/usm/stampa/articles/2016/look-inside-the-box-1/</w:t>
        </w:r>
      </w:hyperlink>
      <w:r w:rsidR="00B03659">
        <w:rPr>
          <w:lang w:val="en-US"/>
        </w:rPr>
        <w:t xml:space="preserve"> </w:t>
      </w:r>
    </w:p>
    <w:p w:rsidR="00AD454A" w:rsidRDefault="00AD454A">
      <w:pPr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Link to: </w:t>
      </w:r>
      <w:r w:rsidR="00B03659">
        <w:rPr>
          <w:rFonts w:ascii="Helvetica" w:hAnsi="Helvetica" w:cs="Helvetica"/>
          <w:lang w:val="en-GB"/>
        </w:rPr>
        <w:t>USM Inos</w:t>
      </w:r>
      <w:r>
        <w:rPr>
          <w:rFonts w:ascii="Helvetica" w:hAnsi="Helvetica" w:cs="Helvetica"/>
          <w:lang w:val="en-GB"/>
        </w:rPr>
        <w:t xml:space="preserve"> product page</w:t>
      </w:r>
    </w:p>
    <w:p w:rsidR="00EB58BA" w:rsidRPr="00225DF3" w:rsidRDefault="00793E42">
      <w:pPr>
        <w:rPr>
          <w:lang w:val="en-GB"/>
        </w:rPr>
      </w:pPr>
      <w:r>
        <w:rPr>
          <w:rFonts w:ascii="Helvetica" w:hAnsi="Helvetica" w:cs="Helvetica"/>
          <w:lang w:val="en-GB"/>
        </w:rPr>
        <w:t xml:space="preserve">Section: </w:t>
      </w:r>
      <w:r w:rsidR="00B03659">
        <w:rPr>
          <w:rFonts w:ascii="Helvetica" w:hAnsi="Helvetica" w:cs="Helvetica"/>
          <w:lang w:val="en-GB"/>
        </w:rPr>
        <w:t>Corporate</w:t>
      </w:r>
    </w:p>
    <w:sectPr w:rsidR="00EB58BA" w:rsidRPr="00225D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8BA" w:rsidRDefault="00EB58BA" w:rsidP="00EB58BA">
      <w:pPr>
        <w:spacing w:after="0" w:line="240" w:lineRule="auto"/>
      </w:pPr>
      <w:r>
        <w:separator/>
      </w:r>
    </w:p>
  </w:endnote>
  <w:endnote w:type="continuationSeparator" w:id="0">
    <w:p w:rsidR="00EB58BA" w:rsidRDefault="00EB58BA" w:rsidP="00EB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8BA" w:rsidRDefault="00EB58BA" w:rsidP="00EB58BA">
      <w:pPr>
        <w:spacing w:after="0" w:line="240" w:lineRule="auto"/>
      </w:pPr>
      <w:r>
        <w:separator/>
      </w:r>
    </w:p>
  </w:footnote>
  <w:footnote w:type="continuationSeparator" w:id="0">
    <w:p w:rsidR="00EB58BA" w:rsidRDefault="00EB58BA" w:rsidP="00EB5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F3"/>
    <w:rsid w:val="00225DF3"/>
    <w:rsid w:val="00343D31"/>
    <w:rsid w:val="00793E42"/>
    <w:rsid w:val="00AB3914"/>
    <w:rsid w:val="00AD454A"/>
    <w:rsid w:val="00B03659"/>
    <w:rsid w:val="00BB3FF6"/>
    <w:rsid w:val="00D363A7"/>
    <w:rsid w:val="00D9176A"/>
    <w:rsid w:val="00E93B62"/>
    <w:rsid w:val="00EB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44EEF1C6-C414-4C99-AD73-51F6E5FC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25DF3"/>
    <w:pPr>
      <w:spacing w:before="100" w:beforeAutospacing="1" w:after="390" w:line="240" w:lineRule="auto"/>
    </w:pPr>
    <w:rPr>
      <w:rFonts w:ascii="Times New Roman" w:eastAsia="Times New Roman" w:hAnsi="Times New Roman" w:cs="Times New Roman"/>
      <w:color w:val="8C918C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25DF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B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58BA"/>
  </w:style>
  <w:style w:type="paragraph" w:styleId="Fuzeile">
    <w:name w:val="footer"/>
    <w:basedOn w:val="Standard"/>
    <w:link w:val="FuzeileZchn"/>
    <w:uiPriority w:val="99"/>
    <w:unhideWhenUsed/>
    <w:rsid w:val="00EB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5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4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8490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871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2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2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1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9920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79366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42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2712">
                          <w:marLeft w:val="25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90446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3492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53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1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3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5287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50619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69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939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6236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84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79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537223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82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878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10477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0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44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573050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3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477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9570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sm.com/it-it/usm/stampa/articles/2016/look-inside-the-box-1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USM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Pfisterer Annina</dc:creator>
  <cp:keywords/>
  <dc:description/>
  <cp:lastModifiedBy>Pfisterer Annina</cp:lastModifiedBy>
  <cp:revision>2</cp:revision>
  <dcterms:created xsi:type="dcterms:W3CDTF">2018-02-07T07:55:00Z</dcterms:created>
  <dcterms:modified xsi:type="dcterms:W3CDTF">2018-02-07T07:55:00Z</dcterms:modified>
</cp:coreProperties>
</file>